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AA8" w:rsidRDefault="00EC3AA8" w:rsidP="00EC3AA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Всероссийская олимпиада школьников по экологии</w:t>
      </w:r>
    </w:p>
    <w:p w:rsidR="00EC3AA8" w:rsidRDefault="00EC3AA8" w:rsidP="00EC3AA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 учебный год</w:t>
      </w:r>
    </w:p>
    <w:p w:rsidR="00EC3AA8" w:rsidRDefault="00EC3AA8" w:rsidP="00EC3AA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</w:t>
      </w:r>
    </w:p>
    <w:p w:rsidR="00EC3AA8" w:rsidRDefault="00EC3AA8" w:rsidP="00EC3AA8">
      <w:pPr>
        <w:pStyle w:val="a3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</w:rPr>
        <w:t>9 класс</w:t>
      </w:r>
    </w:p>
    <w:p w:rsidR="009948D4" w:rsidRPr="00046B0B" w:rsidRDefault="009948D4" w:rsidP="00EC3AA8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Задание 1</w:t>
      </w:r>
    </w:p>
    <w:p w:rsidR="009948D4" w:rsidRDefault="009948D4" w:rsidP="00EC3AA8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046B0B">
        <w:rPr>
          <w:b/>
          <w:bCs/>
          <w:color w:val="000000"/>
        </w:rPr>
        <w:t>Выберите два верных из шести предложенных вариантов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1.</w:t>
      </w:r>
      <w:r w:rsidRPr="00046B0B">
        <w:rPr>
          <w:color w:val="000000"/>
        </w:rPr>
        <w:t> Были уничтожены человеком: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стеллеровы коровы;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бобры;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дронты;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малярийные комары;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>) утконосы;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е) кенгуру.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2.</w:t>
      </w:r>
      <w:r w:rsidRPr="00046B0B">
        <w:rPr>
          <w:color w:val="000000"/>
        </w:rPr>
        <w:t> Наиболее часто встречаются в тайге растения: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мандрагора и баньян;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лиственница и ель;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берёза и сосна;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баобаб и саксаул;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>) сосна и пихта;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е) пальма и кактус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3.</w:t>
      </w:r>
      <w:r w:rsidRPr="00046B0B">
        <w:rPr>
          <w:color w:val="000000"/>
        </w:rPr>
        <w:t> В крупных городах, как правило, основным источником загрязнения атмосферного воздуха являются: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солнечная энергетика;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автотранспорт;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электротранспорт;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промышленные предприятия;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>) зелёные насаждения;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е) ООПТ.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4.</w:t>
      </w:r>
      <w:r w:rsidRPr="00046B0B">
        <w:rPr>
          <w:color w:val="000000"/>
        </w:rPr>
        <w:t> Пищевые цепи разложения начинаются: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с хлорофилла;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с фотосинтеза;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с зеленых растений;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с травоядных животных;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>) с отмерших останков растений.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е) с отмерших останков животных.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5.</w:t>
      </w:r>
      <w:r w:rsidRPr="00046B0B">
        <w:rPr>
          <w:color w:val="000000"/>
        </w:rPr>
        <w:t> Уровни организации жизни следует разместить в порядке возрастания следующим образом: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молекулярный &lt; клеточный &lt; организменный &lt; популяционный.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организменный &lt; популяционный &lt; клеточный &lt; молекулярный;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в) клеточный &lt; молекулярный &lt; </w:t>
      </w:r>
      <w:proofErr w:type="spellStart"/>
      <w:r w:rsidRPr="00046B0B">
        <w:rPr>
          <w:color w:val="000000"/>
        </w:rPr>
        <w:t>экосистемный</w:t>
      </w:r>
      <w:proofErr w:type="spellEnd"/>
      <w:r w:rsidRPr="00046B0B">
        <w:rPr>
          <w:color w:val="000000"/>
        </w:rPr>
        <w:t xml:space="preserve"> &lt; биосферный;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г) клеточный &lt; популяционный &lt; биосферный &lt; </w:t>
      </w:r>
      <w:proofErr w:type="spellStart"/>
      <w:r w:rsidRPr="00046B0B">
        <w:rPr>
          <w:color w:val="000000"/>
        </w:rPr>
        <w:t>экосистемный</w:t>
      </w:r>
      <w:proofErr w:type="spellEnd"/>
      <w:r w:rsidRPr="00046B0B">
        <w:rPr>
          <w:color w:val="000000"/>
        </w:rPr>
        <w:t>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 xml:space="preserve">) биосферный &lt; </w:t>
      </w:r>
      <w:proofErr w:type="spellStart"/>
      <w:r w:rsidRPr="00046B0B">
        <w:rPr>
          <w:color w:val="000000"/>
        </w:rPr>
        <w:t>экосистемный</w:t>
      </w:r>
      <w:proofErr w:type="spellEnd"/>
      <w:r w:rsidRPr="00046B0B">
        <w:rPr>
          <w:color w:val="000000"/>
        </w:rPr>
        <w:t xml:space="preserve"> &lt; популяционный &lt; организменный.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е) клеточный &lt; популяционный &lt; </w:t>
      </w:r>
      <w:proofErr w:type="spellStart"/>
      <w:r w:rsidRPr="00046B0B">
        <w:rPr>
          <w:color w:val="000000"/>
        </w:rPr>
        <w:t>экосистемный</w:t>
      </w:r>
      <w:proofErr w:type="spellEnd"/>
      <w:r w:rsidRPr="00046B0B">
        <w:rPr>
          <w:color w:val="000000"/>
        </w:rPr>
        <w:t xml:space="preserve"> &lt; биосферный.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6.</w:t>
      </w:r>
      <w:r w:rsidRPr="00046B0B">
        <w:rPr>
          <w:color w:val="000000"/>
        </w:rPr>
        <w:t xml:space="preserve"> Разлагают отмершие </w:t>
      </w:r>
      <w:proofErr w:type="gramStart"/>
      <w:r w:rsidRPr="00046B0B">
        <w:rPr>
          <w:color w:val="000000"/>
        </w:rPr>
        <w:t>остатки</w:t>
      </w:r>
      <w:proofErr w:type="gramEnd"/>
      <w:r w:rsidRPr="00046B0B">
        <w:rPr>
          <w:color w:val="000000"/>
        </w:rPr>
        <w:t xml:space="preserve"> живых существ, превращая их в неорганические соединения.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lastRenderedPageBreak/>
        <w:t>а) плотоядные животные;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растительноядные животные;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зелёные растения;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бурые водоросли;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>) бактерии;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е) грибы.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7.</w:t>
      </w:r>
      <w:r w:rsidRPr="00046B0B">
        <w:rPr>
          <w:color w:val="000000"/>
        </w:rPr>
        <w:t> Организмы, питающиеся растениями, называются: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зоофаги;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фитофаги;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автотрофы;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продуценты;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 xml:space="preserve">) </w:t>
      </w:r>
      <w:proofErr w:type="spellStart"/>
      <w:r w:rsidRPr="00046B0B">
        <w:rPr>
          <w:color w:val="000000"/>
        </w:rPr>
        <w:t>консументы</w:t>
      </w:r>
      <w:proofErr w:type="spellEnd"/>
      <w:r w:rsidRPr="00046B0B">
        <w:rPr>
          <w:color w:val="000000"/>
        </w:rPr>
        <w:t>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е) плотоядные.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8.</w:t>
      </w:r>
      <w:r w:rsidRPr="00046B0B">
        <w:rPr>
          <w:color w:val="000000"/>
        </w:rPr>
        <w:t> Удаление в городских парках сухостойных, буреломных, ветровальных деревьев, а также валежника проводится с целью: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обеспечения топливом городских котельных;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обеспечения топливом местного населения;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профилактики пожаров;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профилактики инфекционных заболеваний растений;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>) улучшения кормовой базы жуков-древоточцев;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е) расширения местообитаний </w:t>
      </w:r>
      <w:proofErr w:type="spellStart"/>
      <w:r w:rsidRPr="00046B0B">
        <w:rPr>
          <w:color w:val="000000"/>
        </w:rPr>
        <w:t>птиц-дуплогнёздников</w:t>
      </w:r>
      <w:proofErr w:type="spellEnd"/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9.</w:t>
      </w:r>
      <w:r w:rsidRPr="00046B0B">
        <w:rPr>
          <w:color w:val="000000"/>
        </w:rPr>
        <w:t> Основными факторами, определяющими карликовую форму растений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тундры, являются: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высота снежного покрова зимой;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б) </w:t>
      </w:r>
      <w:proofErr w:type="gramStart"/>
      <w:r w:rsidRPr="00046B0B">
        <w:rPr>
          <w:color w:val="000000"/>
        </w:rPr>
        <w:t>длинный полярный день</w:t>
      </w:r>
      <w:proofErr w:type="gramEnd"/>
      <w:r w:rsidRPr="00046B0B">
        <w:rPr>
          <w:color w:val="000000"/>
        </w:rPr>
        <w:t>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высокие температуры;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обилие солнечного света;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>) сильные ветры;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е) толстый слой почвы.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10.</w:t>
      </w:r>
      <w:r w:rsidRPr="00046B0B">
        <w:rPr>
          <w:color w:val="000000"/>
        </w:rPr>
        <w:t xml:space="preserve"> Экологическая роль снегового покрова в жизни растений заключается </w:t>
      </w:r>
      <w:proofErr w:type="gramStart"/>
      <w:r w:rsidRPr="00046B0B">
        <w:rPr>
          <w:color w:val="000000"/>
        </w:rPr>
        <w:t>в</w:t>
      </w:r>
      <w:proofErr w:type="gramEnd"/>
      <w:r w:rsidRPr="00046B0B">
        <w:rPr>
          <w:color w:val="000000"/>
        </w:rPr>
        <w:t>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а) </w:t>
      </w:r>
      <w:proofErr w:type="gramStart"/>
      <w:r w:rsidRPr="00046B0B">
        <w:rPr>
          <w:color w:val="000000"/>
        </w:rPr>
        <w:t>улучшении</w:t>
      </w:r>
      <w:proofErr w:type="gramEnd"/>
      <w:r w:rsidRPr="00046B0B">
        <w:rPr>
          <w:color w:val="000000"/>
        </w:rPr>
        <w:t xml:space="preserve"> дыхания листьев;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защите зимующих частей растений;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в) </w:t>
      </w:r>
      <w:proofErr w:type="gramStart"/>
      <w:r w:rsidRPr="00046B0B">
        <w:rPr>
          <w:color w:val="000000"/>
        </w:rPr>
        <w:t>предохранении</w:t>
      </w:r>
      <w:proofErr w:type="gramEnd"/>
      <w:r w:rsidRPr="00046B0B">
        <w:rPr>
          <w:color w:val="000000"/>
        </w:rPr>
        <w:t xml:space="preserve"> растений от излишнего испарения;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г) </w:t>
      </w:r>
      <w:proofErr w:type="gramStart"/>
      <w:r w:rsidRPr="00046B0B">
        <w:rPr>
          <w:color w:val="000000"/>
        </w:rPr>
        <w:t>сохранении</w:t>
      </w:r>
      <w:proofErr w:type="gramEnd"/>
      <w:r w:rsidRPr="00046B0B">
        <w:rPr>
          <w:color w:val="000000"/>
        </w:rPr>
        <w:t xml:space="preserve"> созревших семян от поедания;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046B0B">
        <w:rPr>
          <w:color w:val="000000"/>
        </w:rPr>
        <w:t>д</w:t>
      </w:r>
      <w:proofErr w:type="spellEnd"/>
      <w:r w:rsidRPr="00046B0B">
        <w:rPr>
          <w:color w:val="000000"/>
        </w:rPr>
        <w:t xml:space="preserve">) </w:t>
      </w:r>
      <w:proofErr w:type="gramStart"/>
      <w:r w:rsidRPr="00046B0B">
        <w:rPr>
          <w:color w:val="000000"/>
        </w:rPr>
        <w:t>притяжении</w:t>
      </w:r>
      <w:proofErr w:type="gramEnd"/>
      <w:r w:rsidRPr="00046B0B">
        <w:rPr>
          <w:color w:val="000000"/>
        </w:rPr>
        <w:t xml:space="preserve"> солнечных лучей;</w:t>
      </w:r>
    </w:p>
    <w:p w:rsidR="009948D4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 xml:space="preserve">е) </w:t>
      </w:r>
      <w:proofErr w:type="gramStart"/>
      <w:r w:rsidRPr="00046B0B">
        <w:rPr>
          <w:color w:val="000000"/>
        </w:rPr>
        <w:t>предохранении</w:t>
      </w:r>
      <w:proofErr w:type="gramEnd"/>
      <w:r w:rsidRPr="00046B0B">
        <w:rPr>
          <w:color w:val="000000"/>
        </w:rPr>
        <w:t xml:space="preserve"> от поедания животными.</w:t>
      </w:r>
    </w:p>
    <w:p w:rsidR="00EC3AA8" w:rsidRPr="00046B0B" w:rsidRDefault="00EC3AA8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Задание 2.</w:t>
      </w:r>
    </w:p>
    <w:p w:rsidR="00EC3AA8" w:rsidRDefault="009948D4" w:rsidP="009948D4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046B0B">
        <w:rPr>
          <w:b/>
          <w:bCs/>
          <w:color w:val="000000"/>
        </w:rPr>
        <w:t xml:space="preserve">Заключается в выборе правильного варианта ответа «да» или «нет» с письменным обоснованием своего выбора. Вы должны не только выбрать и указать в правильный ответ, но и письменно обосновать его, опираясь на свои знания и опыт 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1</w:t>
      </w:r>
      <w:r w:rsidRPr="00046B0B">
        <w:rPr>
          <w:color w:val="000000"/>
        </w:rPr>
        <w:t>.Возможно сохранение степной экосистемы, если в ней будут истреблены все копытные?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2</w:t>
      </w:r>
      <w:r w:rsidRPr="00046B0B">
        <w:rPr>
          <w:color w:val="000000"/>
        </w:rPr>
        <w:t xml:space="preserve">.На одном ареале обитают три близких вида растений – неядовитые, </w:t>
      </w:r>
      <w:proofErr w:type="spellStart"/>
      <w:r w:rsidRPr="00046B0B">
        <w:rPr>
          <w:color w:val="000000"/>
        </w:rPr>
        <w:t>слабоядовитые</w:t>
      </w:r>
      <w:proofErr w:type="spellEnd"/>
      <w:r w:rsidRPr="00046B0B">
        <w:rPr>
          <w:color w:val="000000"/>
        </w:rPr>
        <w:t xml:space="preserve"> и ядовитые. Ими (неядовитыми и </w:t>
      </w:r>
      <w:proofErr w:type="spellStart"/>
      <w:r w:rsidRPr="00046B0B">
        <w:rPr>
          <w:color w:val="000000"/>
        </w:rPr>
        <w:t>слабоядовитыми</w:t>
      </w:r>
      <w:proofErr w:type="spellEnd"/>
      <w:r w:rsidRPr="00046B0B">
        <w:rPr>
          <w:color w:val="000000"/>
        </w:rPr>
        <w:t>) питаются одни и те же фитофаги. Возможно ли выживание всех трёх видов растений?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3</w:t>
      </w:r>
      <w:r w:rsidRPr="00046B0B">
        <w:rPr>
          <w:color w:val="000000"/>
        </w:rPr>
        <w:t>.Способен ли какой-то живой организм заселить всю поверхность планеты?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lastRenderedPageBreak/>
        <w:t>4</w:t>
      </w:r>
      <w:r w:rsidRPr="00046B0B">
        <w:rPr>
          <w:color w:val="000000"/>
        </w:rPr>
        <w:t>.В настоящее время большая часть человечества расселена в горных районах.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5</w:t>
      </w:r>
      <w:r w:rsidRPr="00046B0B">
        <w:rPr>
          <w:color w:val="000000"/>
        </w:rPr>
        <w:t>.Растения, животные и микроорганизмы в основном существуют независимо друг от друга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6.</w:t>
      </w:r>
      <w:r w:rsidRPr="00046B0B">
        <w:rPr>
          <w:color w:val="000000"/>
        </w:rPr>
        <w:t xml:space="preserve">Атмосферный воздух относится к </w:t>
      </w:r>
      <w:proofErr w:type="spellStart"/>
      <w:r w:rsidRPr="00046B0B">
        <w:rPr>
          <w:color w:val="000000"/>
        </w:rPr>
        <w:t>исчерпаемым</w:t>
      </w:r>
      <w:proofErr w:type="spellEnd"/>
      <w:r w:rsidRPr="00046B0B">
        <w:rPr>
          <w:color w:val="000000"/>
        </w:rPr>
        <w:t xml:space="preserve"> ресурсам.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7.</w:t>
      </w:r>
      <w:r w:rsidRPr="00046B0B">
        <w:rPr>
          <w:color w:val="000000"/>
        </w:rPr>
        <w:t> Углекислый газ не участвует в регулировании температуры при-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земных слоёв атмосферы.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Задание 3</w:t>
      </w:r>
    </w:p>
    <w:p w:rsidR="00EC3AA8" w:rsidRDefault="009948D4" w:rsidP="009948D4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046B0B">
        <w:rPr>
          <w:b/>
          <w:bCs/>
          <w:color w:val="000000"/>
        </w:rPr>
        <w:t xml:space="preserve">Выберите один правильный ответ из четырёх возможных и письменно обоснуйте, почему этот ответ Вы считаете правильным 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1.</w:t>
      </w:r>
      <w:r w:rsidRPr="00046B0B">
        <w:rPr>
          <w:color w:val="000000"/>
        </w:rPr>
        <w:t>В целях сокращения объема твердых бытовых отходов, совершая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покупки в магазине, лучше всего: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приобрести в магазине пластиковый пакет;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приобрести в магазине бумажный пакет;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захватить с собой пластиковый пакет;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захватить с собой холщовую сумку.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2</w:t>
      </w:r>
      <w:r w:rsidRPr="00046B0B">
        <w:rPr>
          <w:color w:val="000000"/>
        </w:rPr>
        <w:t xml:space="preserve">.Создание крупных животноводческих комплексов (птицефабрики и свинофермы с поголовьем животных более 5 тысяч голов) с </w:t>
      </w:r>
      <w:proofErr w:type="spellStart"/>
      <w:r w:rsidRPr="00046B0B">
        <w:rPr>
          <w:color w:val="000000"/>
        </w:rPr>
        <w:t>незарегулированными</w:t>
      </w:r>
      <w:proofErr w:type="spellEnd"/>
      <w:r w:rsidRPr="00046B0B">
        <w:rPr>
          <w:color w:val="000000"/>
        </w:rPr>
        <w:t xml:space="preserve"> стоками повлияет: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на введение севооборотов;</w:t>
      </w:r>
    </w:p>
    <w:p w:rsidR="009948D4" w:rsidRPr="00046B0B" w:rsidRDefault="009948D4" w:rsidP="00EC3AA8">
      <w:pPr>
        <w:pStyle w:val="a3"/>
        <w:spacing w:before="0" w:beforeAutospacing="0" w:after="0" w:afterAutospacing="0"/>
      </w:pPr>
      <w:r w:rsidRPr="00046B0B">
        <w:t>б) на химический состав поверхностных и грунтовых вод;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на зональность ведения сельского хозяйства;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на ускорение водной мелиорации.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3.</w:t>
      </w:r>
      <w:r w:rsidRPr="00046B0B">
        <w:rPr>
          <w:color w:val="000000"/>
        </w:rPr>
        <w:t>В крупных городах неоднократно предпринимались попытки уничтожения ворон как «вредных» птиц. С экологической точки зрения наиболее эффективным способом регулирования численности ворон является: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отлов и отстрел; б) разведение их естественных врагов – бродячих собак, кошек; в) уничтожение гнезд и кладок; г) ликвидация несанкционированных свалов.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b/>
          <w:bCs/>
          <w:color w:val="000000"/>
        </w:rPr>
        <w:t>4.</w:t>
      </w:r>
      <w:r w:rsidRPr="00046B0B">
        <w:rPr>
          <w:color w:val="000000"/>
        </w:rPr>
        <w:t> Кислотные дожди образуются: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а) в атмосфере;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б) в реках, морях и океанах;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в) в земной коре;</w:t>
      </w:r>
    </w:p>
    <w:p w:rsidR="009948D4" w:rsidRPr="00046B0B" w:rsidRDefault="009948D4" w:rsidP="00EC3AA8">
      <w:pPr>
        <w:pStyle w:val="a3"/>
        <w:spacing w:before="0" w:beforeAutospacing="0" w:after="0" w:afterAutospacing="0"/>
        <w:rPr>
          <w:color w:val="000000"/>
        </w:rPr>
      </w:pPr>
      <w:r w:rsidRPr="00046B0B">
        <w:rPr>
          <w:color w:val="000000"/>
        </w:rPr>
        <w:t>г) в почве.</w:t>
      </w:r>
    </w:p>
    <w:p w:rsidR="009948D4" w:rsidRPr="00046B0B" w:rsidRDefault="009948D4" w:rsidP="009948D4">
      <w:pPr>
        <w:pStyle w:val="a3"/>
        <w:spacing w:before="0" w:beforeAutospacing="0" w:after="150" w:afterAutospacing="0"/>
        <w:jc w:val="center"/>
        <w:rPr>
          <w:color w:val="000000"/>
        </w:rPr>
      </w:pP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  <w:u w:val="single"/>
        </w:rPr>
        <w:t>Задание 4</w:t>
      </w:r>
    </w:p>
    <w:p w:rsidR="00EC3AA8" w:rsidRDefault="009948D4" w:rsidP="009948D4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046B0B">
        <w:rPr>
          <w:b/>
          <w:bCs/>
          <w:color w:val="000000"/>
        </w:rPr>
        <w:t>Выберите один правильный ответ из четырёх возможных и письменно обоснуйте, почему этот ответ Вы считаете правильным, а также</w:t>
      </w:r>
      <w:r w:rsidRPr="00046B0B">
        <w:rPr>
          <w:b/>
          <w:bCs/>
          <w:color w:val="FF0000"/>
        </w:rPr>
        <w:t> </w:t>
      </w:r>
      <w:r w:rsidRPr="00046B0B">
        <w:rPr>
          <w:b/>
          <w:bCs/>
          <w:color w:val="000000"/>
        </w:rPr>
        <w:t xml:space="preserve">в чём заключается неполнота или ошибочность трёх других предложенных вариантов ответа 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b/>
          <w:bCs/>
          <w:color w:val="000000"/>
        </w:rPr>
        <w:t>1.</w:t>
      </w:r>
      <w:r w:rsidRPr="00046B0B">
        <w:rPr>
          <w:color w:val="000000"/>
        </w:rPr>
        <w:t xml:space="preserve"> Принципы составления списков охраняемых видов требуют обоснования способов охраны исходя их эколого-биологических особенностей. Жук </w:t>
      </w:r>
      <w:proofErr w:type="spellStart"/>
      <w:r w:rsidRPr="00046B0B">
        <w:rPr>
          <w:color w:val="000000"/>
        </w:rPr>
        <w:t>восковик-отшельник</w:t>
      </w:r>
      <w:proofErr w:type="spellEnd"/>
      <w:r w:rsidRPr="00046B0B">
        <w:rPr>
          <w:color w:val="000000"/>
        </w:rPr>
        <w:t xml:space="preserve"> обитает в крупных </w:t>
      </w:r>
      <w:proofErr w:type="spellStart"/>
      <w:r w:rsidRPr="00046B0B">
        <w:rPr>
          <w:color w:val="000000"/>
        </w:rPr>
        <w:t>малонарушенных</w:t>
      </w:r>
      <w:proofErr w:type="spellEnd"/>
      <w:r w:rsidRPr="00046B0B">
        <w:rPr>
          <w:color w:val="000000"/>
        </w:rPr>
        <w:t xml:space="preserve"> массивах широколиственных лесов, в особенности – на разреженных участках и опушках. Личиночное развитие длится 3–4 года в трухлявой древесине и дуплах старых лиственных деревьев, преимущественно дуба. Окукливается в кормовом субстрате, в коконе из огрызков древесины, склеенных экскрементами. Взрослые насекомые питаются вытекающим древесным соком. Для сохранения этого вида в первую очередь необходимо: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color w:val="000000"/>
        </w:rPr>
        <w:lastRenderedPageBreak/>
        <w:t>а) проводить систематические санитарные рубки;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color w:val="000000"/>
        </w:rPr>
        <w:t>б) организовать крупные лесные резерваты с запретом рубок;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color w:val="000000"/>
        </w:rPr>
        <w:t>в) ограничить выпас скота, движение автотранспорта в лесных массивах;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color w:val="000000"/>
        </w:rPr>
        <w:t>г) систематически удалять из леса старые, отмершие деревья.</w:t>
      </w: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</w:p>
    <w:p w:rsidR="009948D4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color w:val="000000"/>
        </w:rPr>
        <w:br/>
      </w:r>
    </w:p>
    <w:p w:rsidR="004225B6" w:rsidRPr="00046B0B" w:rsidRDefault="009948D4" w:rsidP="009948D4">
      <w:pPr>
        <w:pStyle w:val="a3"/>
        <w:spacing w:before="0" w:beforeAutospacing="0" w:after="150" w:afterAutospacing="0"/>
        <w:rPr>
          <w:color w:val="000000"/>
        </w:rPr>
      </w:pPr>
      <w:r w:rsidRPr="00046B0B">
        <w:rPr>
          <w:color w:val="000000"/>
        </w:rPr>
        <w:br/>
      </w:r>
    </w:p>
    <w:sectPr w:rsidR="004225B6" w:rsidRPr="00046B0B" w:rsidSect="001F0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48D4"/>
    <w:rsid w:val="00046B0B"/>
    <w:rsid w:val="001F0A94"/>
    <w:rsid w:val="004225B6"/>
    <w:rsid w:val="009948D4"/>
    <w:rsid w:val="00C74715"/>
    <w:rsid w:val="00EC3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Пользователь</cp:lastModifiedBy>
  <cp:revision>6</cp:revision>
  <cp:lastPrinted>2017-09-21T13:07:00Z</cp:lastPrinted>
  <dcterms:created xsi:type="dcterms:W3CDTF">2017-09-21T12:16:00Z</dcterms:created>
  <dcterms:modified xsi:type="dcterms:W3CDTF">2017-09-21T13:08:00Z</dcterms:modified>
</cp:coreProperties>
</file>